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7" w:rsidRDefault="00D663D7" w:rsidP="00D663D7">
      <w:pPr>
        <w:pStyle w:val="a3"/>
        <w:jc w:val="center"/>
        <w:rPr>
          <w:b/>
          <w:sz w:val="44"/>
          <w:szCs w:val="44"/>
        </w:rPr>
      </w:pPr>
      <w:r w:rsidRPr="00C0637B">
        <w:rPr>
          <w:b/>
          <w:sz w:val="44"/>
          <w:szCs w:val="44"/>
        </w:rPr>
        <w:t>Основные бытовые навыки детей в 3 года:</w:t>
      </w:r>
    </w:p>
    <w:p w:rsidR="00D663D7" w:rsidRPr="00C0637B" w:rsidRDefault="00D663D7" w:rsidP="00D663D7">
      <w:pPr>
        <w:pStyle w:val="a3"/>
        <w:jc w:val="center"/>
        <w:rPr>
          <w:b/>
          <w:sz w:val="44"/>
          <w:szCs w:val="44"/>
        </w:rPr>
      </w:pP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Одеваться с небольшой помощью взрослого, а раздевается самостоятельно.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Складывать одежду перед сном.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Застёгивать несколько пуговиц, завязывает шнурки.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Знать название многих предметов и их местонахождение.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Выполнять поручения из 2 – 3 действий («Отнеси», «поставь», «принеси»).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Уметь мыть руки с мылом, умываться, вытираться полотенцем.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Замечать беспорядок в своей одежде, пользоваться носовым платком.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Регулировать свои физиологические потребности.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0637B">
        <w:rPr>
          <w:sz w:val="44"/>
          <w:szCs w:val="44"/>
        </w:rPr>
        <w:t>Вытирать обувь при входе в помещение.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 w:rsidRPr="00C0637B">
        <w:rPr>
          <w:sz w:val="44"/>
          <w:szCs w:val="44"/>
        </w:rPr>
        <w:t>Аккуратно есть, правильно держать ложку, пользоваться салфеткой.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 w:rsidRPr="00C0637B">
        <w:rPr>
          <w:sz w:val="44"/>
          <w:szCs w:val="44"/>
        </w:rPr>
        <w:t>Не выходить из-за стола до конца еды и не мешать за столом другим.</w:t>
      </w:r>
    </w:p>
    <w:p w:rsidR="00D663D7" w:rsidRPr="00C0637B" w:rsidRDefault="00D663D7" w:rsidP="00D663D7">
      <w:pPr>
        <w:pStyle w:val="a3"/>
        <w:numPr>
          <w:ilvl w:val="0"/>
          <w:numId w:val="1"/>
        </w:numPr>
        <w:rPr>
          <w:sz w:val="44"/>
          <w:szCs w:val="44"/>
        </w:rPr>
      </w:pPr>
      <w:r w:rsidRPr="00C0637B">
        <w:rPr>
          <w:sz w:val="44"/>
          <w:szCs w:val="44"/>
        </w:rPr>
        <w:t>Говорить слова благодарности, здороваться, прощаться.</w:t>
      </w:r>
    </w:p>
    <w:p w:rsidR="00D663D7" w:rsidRPr="00C0637B" w:rsidRDefault="00D663D7" w:rsidP="00D663D7">
      <w:pPr>
        <w:pStyle w:val="a3"/>
        <w:ind w:firstLine="900"/>
        <w:jc w:val="center"/>
        <w:rPr>
          <w:b/>
          <w:sz w:val="44"/>
          <w:szCs w:val="44"/>
        </w:rPr>
      </w:pPr>
    </w:p>
    <w:p w:rsidR="009D7F2C" w:rsidRDefault="009D7F2C"/>
    <w:sectPr w:rsidR="009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07E"/>
    <w:multiLevelType w:val="hybridMultilevel"/>
    <w:tmpl w:val="B4D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3D7"/>
    <w:rsid w:val="009D7F2C"/>
    <w:rsid w:val="00D6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3D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D663D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2018-11-12T06:18:00Z</dcterms:created>
  <dcterms:modified xsi:type="dcterms:W3CDTF">2018-11-12T06:18:00Z</dcterms:modified>
</cp:coreProperties>
</file>